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0"/>
        <w:jc w:val="center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景洪市第一人民医院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供应商来访预约登记表</w:t>
      </w:r>
    </w:p>
    <w:p>
      <w:pPr>
        <w:spacing w:line="400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第一联 预约登记表</w:t>
      </w:r>
    </w:p>
    <w:tbl>
      <w:tblPr>
        <w:tblStyle w:val="5"/>
        <w:tblW w:w="98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716"/>
        <w:gridCol w:w="1357"/>
        <w:gridCol w:w="1369"/>
        <w:gridCol w:w="354"/>
        <w:gridCol w:w="1015"/>
        <w:gridCol w:w="544"/>
        <w:gridCol w:w="825"/>
        <w:gridCol w:w="15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　　　　　　　　　　　　　　　　　　　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供应商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代表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预约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登记</w:t>
            </w:r>
          </w:p>
        </w:tc>
        <w:tc>
          <w:tcPr>
            <w:tcW w:w="1716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企业名称</w:t>
            </w:r>
          </w:p>
        </w:tc>
        <w:tc>
          <w:tcPr>
            <w:tcW w:w="6966" w:type="dxa"/>
            <w:gridSpan w:val="7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vMerge w:val="continue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企业地址</w:t>
            </w:r>
          </w:p>
        </w:tc>
        <w:tc>
          <w:tcPr>
            <w:tcW w:w="6966" w:type="dxa"/>
            <w:gridSpan w:val="7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vMerge w:val="continue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来访人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1357" w:type="dxa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369" w:type="dxa"/>
            <w:gridSpan w:val="2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2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502" w:type="dxa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vMerge w:val="continue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身份证号</w:t>
            </w:r>
          </w:p>
        </w:tc>
        <w:tc>
          <w:tcPr>
            <w:tcW w:w="3080" w:type="dxa"/>
            <w:gridSpan w:val="3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327" w:type="dxa"/>
            <w:gridSpan w:val="2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vMerge w:val="continue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来访部门</w:t>
            </w:r>
          </w:p>
        </w:tc>
        <w:tc>
          <w:tcPr>
            <w:tcW w:w="6966" w:type="dxa"/>
            <w:gridSpan w:val="7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vMerge w:val="continue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来访时间</w:t>
            </w:r>
          </w:p>
        </w:tc>
        <w:tc>
          <w:tcPr>
            <w:tcW w:w="6966" w:type="dxa"/>
            <w:gridSpan w:val="7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时 至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vMerge w:val="continue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活动类别</w:t>
            </w:r>
          </w:p>
        </w:tc>
        <w:tc>
          <w:tcPr>
            <w:tcW w:w="6966" w:type="dxa"/>
            <w:gridSpan w:val="7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药品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设备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耗材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后勤物资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基建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信息物资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其他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vMerge w:val="continue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来访目的</w:t>
            </w:r>
          </w:p>
        </w:tc>
        <w:tc>
          <w:tcPr>
            <w:tcW w:w="6966" w:type="dxa"/>
            <w:gridSpan w:val="7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新产品、新技术推介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在用产品沟通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业务沟通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培训会议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其他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  <w:jc w:val="center"/>
        </w:trPr>
        <w:tc>
          <w:tcPr>
            <w:tcW w:w="1120" w:type="dxa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廉洁自律承诺</w:t>
            </w:r>
          </w:p>
        </w:tc>
        <w:tc>
          <w:tcPr>
            <w:tcW w:w="868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作为供应商代表，我本着诚实守信、廉洁从业的原则，郑重承诺如下：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1.严格遵守国家医疗行业法律法规及医院规章制度，绝不进行任何违法违规经营活动。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2.严格遵守医院供应商来访管理规定，不私自入院推销；不违规查询医药产品数据；不以任何形式进行违规统方。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.严守廉洁底线，杜绝一切商业贿赂行为，绝不向医院工作人员及其关联人员提供或赠送现金、礼金、有价证券、支付凭证、贵重礼品等财物；不安排宴请、旅游、健身、娱乐等活动；不假借科研赞助、学术推广、授课讲座、会议支持等名义进行违规促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4.在业务接待等活动中，如发现医院工作人员存在索贿或其他违纪行为，将立即向医院纪检部门举报（举报电话0691-2211800）。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本人自愿接受医院和广大群众的监督，如违反以上承诺，愿意承担相应处罚和法律责任。</w:t>
            </w:r>
          </w:p>
          <w:p>
            <w:pPr>
              <w:spacing w:line="400" w:lineRule="exact"/>
              <w:ind w:firstLine="3360" w:firstLineChars="120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承诺人签字：     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9802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活动产品介绍内容（简明叙述）：</w:t>
            </w:r>
          </w:p>
          <w:p>
            <w:pPr>
              <w:wordWrap w:val="0"/>
              <w:spacing w:line="400" w:lineRule="exact"/>
              <w:ind w:firstLine="2240" w:firstLineChars="80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spacing w:line="240" w:lineRule="exact"/>
        <w:rPr>
          <w:rFonts w:ascii="华文中宋" w:hAnsi="华文中宋" w:eastAsia="华文中宋"/>
          <w:sz w:val="30"/>
          <w:szCs w:val="30"/>
        </w:rPr>
      </w:pPr>
    </w:p>
    <w:tbl>
      <w:tblPr>
        <w:tblStyle w:val="5"/>
        <w:tblpPr w:leftFromText="180" w:rightFromText="180" w:vertAnchor="text" w:horzAnchor="margin" w:tblpXSpec="center" w:tblpY="598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5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接待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回执单</w:t>
            </w:r>
          </w:p>
        </w:tc>
        <w:tc>
          <w:tcPr>
            <w:tcW w:w="8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  <w:t>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请您遵守《医疗机构工作人员廉洁从业九项准则》和我院供应商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来访接待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管理规定，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  <w:t>　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  <w:t>　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  <w:t>　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时准时到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  <w:t>　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  <w:t>开展业务活动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　　　　　　　　                 景洪市第一人民医院纪检办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　　　　　　　　　　　　        年　 月　 日</w:t>
            </w:r>
          </w:p>
        </w:tc>
      </w:tr>
    </w:tbl>
    <w:p>
      <w:pPr>
        <w:spacing w:line="400" w:lineRule="exact"/>
        <w:jc w:val="center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…………………第二联 接待回执单……………………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ZGZhMmQyZGRiYjQxY2FkYTEzYWIzMGIwYzQ1NzMifQ=="/>
  </w:docVars>
  <w:rsids>
    <w:rsidRoot w:val="00000000"/>
    <w:rsid w:val="0018274C"/>
    <w:rsid w:val="0AB037BD"/>
    <w:rsid w:val="31F75235"/>
    <w:rsid w:val="320929EC"/>
    <w:rsid w:val="3E2466F1"/>
    <w:rsid w:val="452A3E9A"/>
    <w:rsid w:val="47D934BE"/>
    <w:rsid w:val="4EDB4B6F"/>
    <w:rsid w:val="50E411F7"/>
    <w:rsid w:val="674C308C"/>
    <w:rsid w:val="695B5AAE"/>
    <w:rsid w:val="79517126"/>
    <w:rsid w:val="79E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1275</Words>
  <Characters>1350</Characters>
  <Lines>0</Lines>
  <Paragraphs>0</Paragraphs>
  <TotalTime>3</TotalTime>
  <ScaleCrop>false</ScaleCrop>
  <LinksUpToDate>false</LinksUpToDate>
  <CharactersWithSpaces>1490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2025-07-18T07:25:00Z</dcterms:created>
  <dc:creator>Administrator</dc:creator>
  <cp:lastModifiedBy>鸭儿哟</cp:lastModifiedBy>
  <dcterms:modified xsi:type="dcterms:W3CDTF">2025-07-24T03:09:52Z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DocerSaveRecord">
    <vt:lpwstr>eyJoZGlkIjoiZDU3OWI5NGJhNmJiZmRhNTllNTI3OWY4MzRhZGY4ZjEiLCJ1c2VySWQiOiI0MDMwNTM4OTYifQ==</vt:lpwstr>
  </property>
  <property fmtid="{D5CDD505-2E9C-101B-9397-08002B2CF9AE}" pid="4" name="ICV">
    <vt:lpwstr>F1045719675A4B04AB2F9C35BF876AC4_13</vt:lpwstr>
  </property>
</Properties>
</file>